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C4" w:rsidRDefault="002912C4" w:rsidP="002912C4">
      <w:pPr>
        <w:pStyle w:val="BodyText"/>
        <w:rPr>
          <w:rFonts w:ascii="Calibri"/>
          <w:sz w:val="20"/>
        </w:rPr>
      </w:pPr>
    </w:p>
    <w:p w:rsidR="002912C4" w:rsidRDefault="002912C4" w:rsidP="002912C4">
      <w:pPr>
        <w:pStyle w:val="BodyText"/>
        <w:rPr>
          <w:rFonts w:ascii="Calibri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8A240AF" wp14:editId="439848B3">
            <wp:simplePos x="0" y="0"/>
            <wp:positionH relativeFrom="page">
              <wp:posOffset>581025</wp:posOffset>
            </wp:positionH>
            <wp:positionV relativeFrom="paragraph">
              <wp:posOffset>48261</wp:posOffset>
            </wp:positionV>
            <wp:extent cx="904875" cy="80899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2C4" w:rsidRDefault="002912C4" w:rsidP="002912C4">
      <w:pPr>
        <w:spacing w:before="70"/>
        <w:ind w:left="1440" w:right="1600"/>
        <w:jc w:val="center"/>
        <w:rPr>
          <w:b/>
          <w:sz w:val="20"/>
        </w:rPr>
      </w:pPr>
      <w:bookmarkStart w:id="0" w:name="Slide_Number_2"/>
      <w:bookmarkEnd w:id="0"/>
      <w:r>
        <w:rPr>
          <w:b/>
          <w:sz w:val="20"/>
        </w:rPr>
        <w:t>DEPARTMENT OF THE ARMY</w:t>
      </w:r>
    </w:p>
    <w:p w:rsidR="002912C4" w:rsidRDefault="002912C4" w:rsidP="002912C4">
      <w:pPr>
        <w:spacing w:before="70"/>
        <w:ind w:left="1440" w:right="1600"/>
        <w:jc w:val="center"/>
        <w:rPr>
          <w:b/>
          <w:sz w:val="16"/>
        </w:rPr>
      </w:pPr>
      <w:r>
        <w:rPr>
          <w:b/>
          <w:sz w:val="20"/>
        </w:rPr>
        <w:t xml:space="preserve"> </w:t>
      </w:r>
      <w:r>
        <w:rPr>
          <w:b/>
          <w:sz w:val="16"/>
        </w:rPr>
        <w:t xml:space="preserve">VERMONT ARMY NATIONAL GUARD </w:t>
      </w:r>
    </w:p>
    <w:p w:rsidR="002912C4" w:rsidRDefault="002912C4" w:rsidP="002912C4">
      <w:pPr>
        <w:spacing w:before="70"/>
        <w:ind w:left="1440" w:right="1600"/>
        <w:jc w:val="center"/>
        <w:rPr>
          <w:b/>
          <w:sz w:val="16"/>
        </w:rPr>
      </w:pPr>
      <w:r>
        <w:rPr>
          <w:b/>
          <w:sz w:val="16"/>
        </w:rPr>
        <w:t>JOINT FORCE HEADQUARTERS</w:t>
      </w:r>
    </w:p>
    <w:p w:rsidR="002912C4" w:rsidRDefault="002912C4" w:rsidP="002912C4">
      <w:pPr>
        <w:ind w:left="1440" w:right="1600"/>
        <w:jc w:val="center"/>
        <w:rPr>
          <w:b/>
          <w:sz w:val="16"/>
        </w:rPr>
      </w:pPr>
      <w:r>
        <w:rPr>
          <w:b/>
          <w:sz w:val="16"/>
        </w:rPr>
        <w:t>789 VERMONT NATIONAL GUARD ROAD COLCHESTER, VT 05446</w:t>
      </w:r>
    </w:p>
    <w:p w:rsidR="002912C4" w:rsidRDefault="002912C4" w:rsidP="002912C4">
      <w:pPr>
        <w:pStyle w:val="BodyText"/>
        <w:ind w:left="1440" w:right="1600"/>
        <w:rPr>
          <w:b/>
          <w:sz w:val="20"/>
        </w:rPr>
      </w:pPr>
    </w:p>
    <w:p w:rsidR="002912C4" w:rsidRDefault="002912C4" w:rsidP="002912C4">
      <w:pPr>
        <w:pStyle w:val="BodyText"/>
        <w:spacing w:before="5"/>
        <w:ind w:left="1440" w:right="1600"/>
        <w:rPr>
          <w:b/>
          <w:sz w:val="23"/>
        </w:rPr>
      </w:pPr>
    </w:p>
    <w:p w:rsidR="002912C4" w:rsidRDefault="002912C4" w:rsidP="002912C4">
      <w:pPr>
        <w:pStyle w:val="BodyText"/>
        <w:spacing w:before="4"/>
        <w:ind w:left="1440" w:right="1600"/>
        <w:rPr>
          <w:b/>
          <w:sz w:val="20"/>
        </w:rPr>
      </w:pPr>
    </w:p>
    <w:p w:rsidR="002912C4" w:rsidRDefault="002912C4" w:rsidP="002912C4">
      <w:pPr>
        <w:tabs>
          <w:tab w:val="left" w:pos="9901"/>
        </w:tabs>
        <w:spacing w:before="1"/>
      </w:pPr>
      <w:r>
        <w:t>OFFICE</w:t>
      </w:r>
      <w:r>
        <w:rPr>
          <w:spacing w:val="-20"/>
        </w:rPr>
        <w:t xml:space="preserve"> </w:t>
      </w:r>
      <w:r>
        <w:t>SYMBOL (10)                                                                                       DATE</w:t>
      </w:r>
    </w:p>
    <w:p w:rsidR="002912C4" w:rsidRDefault="002912C4" w:rsidP="002912C4">
      <w:pPr>
        <w:pStyle w:val="BodyText"/>
      </w:pPr>
    </w:p>
    <w:p w:rsidR="002912C4" w:rsidRDefault="002912C4" w:rsidP="002912C4">
      <w:pPr>
        <w:pStyle w:val="BodyText"/>
        <w:spacing w:before="1"/>
        <w:rPr>
          <w:sz w:val="20"/>
        </w:rPr>
      </w:pPr>
    </w:p>
    <w:p w:rsidR="002912C4" w:rsidRDefault="002912C4" w:rsidP="002912C4">
      <w:r>
        <w:t>MEMORANDUM FOR Director, Joint Staff, Joint Force Headquarters, Colchester, VT</w:t>
      </w:r>
    </w:p>
    <w:p w:rsidR="002912C4" w:rsidRDefault="002912C4" w:rsidP="002912C4"/>
    <w:p w:rsidR="002912C4" w:rsidRPr="00E065F7" w:rsidRDefault="002912C4" w:rsidP="002912C4">
      <w:r>
        <w:t xml:space="preserve">SUBJECT: Annual Review of </w:t>
      </w:r>
      <w:r w:rsidRPr="00E065F7">
        <w:t xml:space="preserve">Joint Policy Memorandums / State level Duty Appointments </w:t>
      </w:r>
    </w:p>
    <w:p w:rsidR="002912C4" w:rsidRDefault="002912C4" w:rsidP="002912C4">
      <w:pPr>
        <w:pStyle w:val="BodyText"/>
        <w:rPr>
          <w:sz w:val="23"/>
        </w:rPr>
      </w:pPr>
    </w:p>
    <w:p w:rsidR="002912C4" w:rsidRDefault="002912C4" w:rsidP="002912C4">
      <w:pPr>
        <w:pStyle w:val="ListParagraph"/>
        <w:numPr>
          <w:ilvl w:val="0"/>
          <w:numId w:val="1"/>
        </w:numPr>
        <w:tabs>
          <w:tab w:val="left" w:pos="450"/>
        </w:tabs>
        <w:spacing w:line="244" w:lineRule="auto"/>
        <w:ind w:left="0" w:firstLine="0"/>
      </w:pPr>
      <w:r>
        <w:t>An</w:t>
      </w:r>
      <w:r>
        <w:rPr>
          <w:spacing w:val="-10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(</w:t>
      </w:r>
      <w:r w:rsidRPr="003F5E97">
        <w:rPr>
          <w:i/>
        </w:rPr>
        <w:t>policy</w:t>
      </w:r>
      <w:r w:rsidRPr="003F5E97">
        <w:rPr>
          <w:i/>
          <w:spacing w:val="-13"/>
        </w:rPr>
        <w:t xml:space="preserve"> </w:t>
      </w:r>
      <w:r w:rsidRPr="003F5E97">
        <w:rPr>
          <w:i/>
        </w:rPr>
        <w:t>memorandums)</w:t>
      </w:r>
      <w:r w:rsidRPr="003F5E97">
        <w:rPr>
          <w:i/>
          <w:spacing w:val="-17"/>
        </w:rPr>
        <w:t xml:space="preserve"> </w:t>
      </w:r>
      <w:r w:rsidRPr="003F5E97">
        <w:rPr>
          <w:i/>
        </w:rPr>
        <w:t>(additional</w:t>
      </w:r>
      <w:r w:rsidRPr="003F5E97">
        <w:rPr>
          <w:i/>
          <w:spacing w:val="-14"/>
        </w:rPr>
        <w:t xml:space="preserve"> </w:t>
      </w:r>
      <w:r w:rsidRPr="003F5E97">
        <w:rPr>
          <w:i/>
        </w:rPr>
        <w:t>duty</w:t>
      </w:r>
      <w:r w:rsidRPr="003F5E97">
        <w:rPr>
          <w:i/>
          <w:spacing w:val="-13"/>
        </w:rPr>
        <w:t xml:space="preserve"> </w:t>
      </w:r>
      <w:r w:rsidRPr="003F5E97">
        <w:rPr>
          <w:i/>
        </w:rPr>
        <w:t>appointments</w:t>
      </w:r>
      <w:r>
        <w:t>)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 proponent Directorate/Special Staff Section has been</w:t>
      </w:r>
      <w:r>
        <w:rPr>
          <w:spacing w:val="-40"/>
        </w:rPr>
        <w:t xml:space="preserve"> </w:t>
      </w:r>
      <w:r>
        <w:t>completed.</w:t>
      </w:r>
    </w:p>
    <w:p w:rsidR="002912C4" w:rsidRDefault="002912C4" w:rsidP="002912C4">
      <w:pPr>
        <w:pStyle w:val="BodyText"/>
        <w:tabs>
          <w:tab w:val="left" w:pos="450"/>
        </w:tabs>
        <w:spacing w:before="1"/>
        <w:rPr>
          <w:sz w:val="21"/>
        </w:rPr>
      </w:pPr>
    </w:p>
    <w:p w:rsidR="002912C4" w:rsidRPr="00512455" w:rsidRDefault="002912C4" w:rsidP="002912C4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2160"/>
        </w:tabs>
        <w:spacing w:before="5"/>
        <w:ind w:left="0" w:firstLine="0"/>
        <w:rPr>
          <w:sz w:val="23"/>
        </w:rPr>
      </w:pPr>
      <w:r>
        <w:t>The</w:t>
      </w:r>
      <w:r w:rsidRPr="00512455">
        <w:rPr>
          <w:spacing w:val="-5"/>
        </w:rPr>
        <w:t xml:space="preserve"> </w:t>
      </w:r>
      <w:r>
        <w:t>following</w:t>
      </w:r>
      <w:r w:rsidRPr="00512455">
        <w:rPr>
          <w:spacing w:val="-7"/>
        </w:rPr>
        <w:t xml:space="preserve"> </w:t>
      </w:r>
      <w:r>
        <w:t>memorandums</w:t>
      </w:r>
      <w:r w:rsidRPr="00512455">
        <w:rPr>
          <w:spacing w:val="-12"/>
        </w:rPr>
        <w:t xml:space="preserve"> </w:t>
      </w:r>
      <w:r>
        <w:t>require</w:t>
      </w:r>
      <w:r w:rsidRPr="00512455">
        <w:rPr>
          <w:spacing w:val="-12"/>
        </w:rPr>
        <w:t xml:space="preserve"> </w:t>
      </w:r>
      <w:r>
        <w:t>updating</w:t>
      </w:r>
      <w:r w:rsidRPr="00512455">
        <w:rPr>
          <w:spacing w:val="-12"/>
        </w:rPr>
        <w:t xml:space="preserve"> </w:t>
      </w:r>
      <w:r>
        <w:t>and</w:t>
      </w:r>
      <w:r w:rsidRPr="00512455">
        <w:rPr>
          <w:spacing w:val="-3"/>
        </w:rPr>
        <w:t xml:space="preserve"> </w:t>
      </w:r>
      <w:r w:rsidRPr="00512455">
        <w:rPr>
          <w:spacing w:val="-4"/>
        </w:rPr>
        <w:t>will</w:t>
      </w:r>
      <w:r w:rsidRPr="00512455">
        <w:rPr>
          <w:spacing w:val="4"/>
        </w:rPr>
        <w:t xml:space="preserve"> </w:t>
      </w:r>
      <w:r>
        <w:t>be</w:t>
      </w:r>
      <w:r w:rsidRPr="00512455">
        <w:rPr>
          <w:spacing w:val="-5"/>
        </w:rPr>
        <w:t xml:space="preserve"> </w:t>
      </w:r>
      <w:r>
        <w:t>drafted</w:t>
      </w:r>
      <w:r w:rsidRPr="00512455">
        <w:rPr>
          <w:spacing w:val="-10"/>
        </w:rPr>
        <w:t xml:space="preserve"> </w:t>
      </w:r>
      <w:r>
        <w:t>for</w:t>
      </w:r>
      <w:r w:rsidRPr="00512455">
        <w:rPr>
          <w:spacing w:val="-13"/>
        </w:rPr>
        <w:t xml:space="preserve"> </w:t>
      </w:r>
      <w:r>
        <w:t>staffing</w:t>
      </w:r>
      <w:r w:rsidRPr="00512455">
        <w:rPr>
          <w:spacing w:val="-4"/>
        </w:rPr>
        <w:t xml:space="preserve"> </w:t>
      </w:r>
      <w:r w:rsidRPr="00512455">
        <w:rPr>
          <w:spacing w:val="-3"/>
        </w:rPr>
        <w:t>NLT</w:t>
      </w:r>
      <w:r>
        <w:rPr>
          <w:spacing w:val="-3"/>
        </w:rPr>
        <w:t xml:space="preserve"> ______.</w:t>
      </w:r>
    </w:p>
    <w:p w:rsidR="002912C4" w:rsidRPr="00512455" w:rsidRDefault="002912C4" w:rsidP="002912C4">
      <w:pPr>
        <w:tabs>
          <w:tab w:val="left" w:pos="450"/>
          <w:tab w:val="left" w:pos="1080"/>
          <w:tab w:val="left" w:pos="2605"/>
        </w:tabs>
        <w:spacing w:before="5"/>
        <w:rPr>
          <w:sz w:val="23"/>
        </w:rPr>
      </w:pPr>
    </w:p>
    <w:p w:rsidR="002912C4" w:rsidRDefault="002912C4" w:rsidP="002912C4">
      <w:pPr>
        <w:tabs>
          <w:tab w:val="left" w:pos="450"/>
          <w:tab w:val="left" w:pos="1260"/>
          <w:tab w:val="left" w:pos="7020"/>
        </w:tabs>
        <w:spacing w:before="1" w:line="244" w:lineRule="auto"/>
        <w:rPr>
          <w:spacing w:val="-5"/>
        </w:rPr>
      </w:pPr>
      <w:r>
        <w:t>(</w:t>
      </w:r>
      <w:r w:rsidRPr="003F5E97">
        <w:rPr>
          <w:i/>
        </w:rPr>
        <w:t>Policy)(Additional Duty</w:t>
      </w:r>
      <w:r>
        <w:t>)</w:t>
      </w:r>
      <w:r>
        <w:rPr>
          <w:spacing w:val="-21"/>
        </w:rPr>
        <w:t xml:space="preserve"> </w:t>
      </w:r>
      <w:r>
        <w:t>Memorandum</w:t>
      </w:r>
      <w:r>
        <w:rPr>
          <w:spacing w:val="-17"/>
        </w:rPr>
        <w:t xml:space="preserve"> </w:t>
      </w:r>
      <w:r>
        <w:t>#</w:t>
      </w:r>
      <w:r>
        <w:tab/>
        <w:t>Title</w:t>
      </w:r>
      <w:r>
        <w:tab/>
      </w:r>
      <w:r>
        <w:tab/>
        <w:t>Dated</w:t>
      </w:r>
    </w:p>
    <w:p w:rsidR="002912C4" w:rsidRDefault="002912C4" w:rsidP="002912C4">
      <w:pPr>
        <w:tabs>
          <w:tab w:val="left" w:pos="450"/>
          <w:tab w:val="left" w:pos="1260"/>
          <w:tab w:val="left" w:pos="7020"/>
        </w:tabs>
        <w:spacing w:before="1" w:line="244" w:lineRule="auto"/>
        <w:rPr>
          <w:spacing w:val="-5"/>
        </w:rPr>
      </w:pPr>
    </w:p>
    <w:p w:rsidR="002912C4" w:rsidRDefault="002912C4" w:rsidP="002912C4">
      <w:pPr>
        <w:pStyle w:val="ListParagraph"/>
        <w:numPr>
          <w:ilvl w:val="0"/>
          <w:numId w:val="1"/>
        </w:numPr>
        <w:tabs>
          <w:tab w:val="left" w:pos="450"/>
        </w:tabs>
        <w:spacing w:before="1" w:line="244" w:lineRule="auto"/>
        <w:ind w:left="0" w:firstLine="0"/>
        <w:rPr>
          <w:spacing w:val="-5"/>
        </w:rPr>
      </w:pPr>
      <w:r>
        <w:rPr>
          <w:spacing w:val="-5"/>
        </w:rPr>
        <w:t>The following memorandums are current:</w:t>
      </w:r>
    </w:p>
    <w:p w:rsidR="002912C4" w:rsidRDefault="002912C4" w:rsidP="002912C4">
      <w:pPr>
        <w:pStyle w:val="ListParagraph"/>
        <w:tabs>
          <w:tab w:val="left" w:pos="450"/>
          <w:tab w:val="left" w:pos="7020"/>
        </w:tabs>
        <w:spacing w:before="1" w:line="244" w:lineRule="auto"/>
        <w:ind w:left="0"/>
        <w:rPr>
          <w:spacing w:val="-5"/>
        </w:rPr>
      </w:pPr>
    </w:p>
    <w:p w:rsidR="002912C4" w:rsidRDefault="002912C4" w:rsidP="002912C4">
      <w:pPr>
        <w:pStyle w:val="ListParagraph"/>
        <w:tabs>
          <w:tab w:val="left" w:pos="450"/>
          <w:tab w:val="left" w:pos="7020"/>
        </w:tabs>
        <w:spacing w:before="1" w:line="244" w:lineRule="auto"/>
        <w:ind w:left="0"/>
        <w:rPr>
          <w:spacing w:val="-5"/>
        </w:rPr>
      </w:pPr>
      <w:r>
        <w:rPr>
          <w:spacing w:val="-5"/>
        </w:rPr>
        <w:t>(</w:t>
      </w:r>
      <w:r w:rsidRPr="003F5E97">
        <w:rPr>
          <w:i/>
          <w:spacing w:val="-5"/>
        </w:rPr>
        <w:t>Policy)(Additional Duty)</w:t>
      </w:r>
      <w:r>
        <w:rPr>
          <w:spacing w:val="-5"/>
        </w:rPr>
        <w:t xml:space="preserve"> Memorandum #</w:t>
      </w:r>
      <w:r>
        <w:rPr>
          <w:spacing w:val="-5"/>
        </w:rPr>
        <w:tab/>
        <w:t xml:space="preserve"> Title</w:t>
      </w:r>
      <w:r>
        <w:rPr>
          <w:spacing w:val="-5"/>
        </w:rPr>
        <w:tab/>
      </w:r>
      <w:r>
        <w:rPr>
          <w:spacing w:val="-5"/>
        </w:rPr>
        <w:tab/>
        <w:t>Dated</w:t>
      </w:r>
    </w:p>
    <w:p w:rsidR="002912C4" w:rsidRDefault="002912C4" w:rsidP="002912C4">
      <w:pPr>
        <w:pStyle w:val="ListParagraph"/>
        <w:tabs>
          <w:tab w:val="left" w:pos="450"/>
          <w:tab w:val="left" w:pos="7020"/>
        </w:tabs>
        <w:spacing w:before="1" w:line="244" w:lineRule="auto"/>
        <w:ind w:left="0"/>
        <w:rPr>
          <w:sz w:val="13"/>
        </w:rPr>
      </w:pPr>
    </w:p>
    <w:p w:rsidR="002912C4" w:rsidRDefault="002912C4" w:rsidP="002912C4">
      <w:pPr>
        <w:pStyle w:val="BodyText"/>
        <w:tabs>
          <w:tab w:val="left" w:pos="450"/>
        </w:tabs>
        <w:spacing w:before="6"/>
        <w:rPr>
          <w:sz w:val="12"/>
        </w:rPr>
      </w:pPr>
    </w:p>
    <w:p w:rsidR="002912C4" w:rsidRPr="00C36F5C" w:rsidRDefault="002912C4" w:rsidP="002912C4">
      <w:pPr>
        <w:pStyle w:val="ListParagraph"/>
        <w:numPr>
          <w:ilvl w:val="0"/>
          <w:numId w:val="1"/>
        </w:numPr>
        <w:tabs>
          <w:tab w:val="left" w:pos="450"/>
          <w:tab w:val="left" w:pos="1530"/>
        </w:tabs>
        <w:spacing w:before="10" w:line="247" w:lineRule="auto"/>
        <w:ind w:left="0" w:firstLine="0"/>
      </w:pPr>
      <w:r w:rsidRPr="00C36F5C">
        <w:t>The</w:t>
      </w:r>
      <w:r w:rsidRPr="00C36F5C">
        <w:rPr>
          <w:spacing w:val="-8"/>
        </w:rPr>
        <w:t xml:space="preserve"> </w:t>
      </w:r>
      <w:r w:rsidRPr="00C36F5C">
        <w:t>following</w:t>
      </w:r>
      <w:r w:rsidRPr="00C36F5C">
        <w:rPr>
          <w:spacing w:val="-9"/>
        </w:rPr>
        <w:t xml:space="preserve"> </w:t>
      </w:r>
      <w:r w:rsidRPr="00C36F5C">
        <w:t>memorandums</w:t>
      </w:r>
      <w:r w:rsidRPr="00C36F5C">
        <w:rPr>
          <w:spacing w:val="-14"/>
        </w:rPr>
        <w:t xml:space="preserve"> </w:t>
      </w:r>
      <w:r w:rsidRPr="00C36F5C">
        <w:t>are</w:t>
      </w:r>
      <w:r w:rsidRPr="00C36F5C">
        <w:rPr>
          <w:spacing w:val="-10"/>
        </w:rPr>
        <w:t xml:space="preserve"> </w:t>
      </w:r>
      <w:r w:rsidRPr="00C36F5C">
        <w:t>obsolete</w:t>
      </w:r>
      <w:r w:rsidRPr="00C36F5C">
        <w:rPr>
          <w:spacing w:val="-12"/>
        </w:rPr>
        <w:t xml:space="preserve"> </w:t>
      </w:r>
      <w:r w:rsidRPr="00C36F5C">
        <w:t>and</w:t>
      </w:r>
      <w:r w:rsidRPr="00C36F5C">
        <w:rPr>
          <w:spacing w:val="-8"/>
        </w:rPr>
        <w:t xml:space="preserve"> the DJS Office is to remove the </w:t>
      </w:r>
      <w:r>
        <w:rPr>
          <w:spacing w:val="-8"/>
        </w:rPr>
        <w:t>(</w:t>
      </w:r>
      <w:r w:rsidRPr="003F5E97">
        <w:rPr>
          <w:i/>
          <w:spacing w:val="-8"/>
        </w:rPr>
        <w:t>Policy/</w:t>
      </w:r>
      <w:r>
        <w:rPr>
          <w:i/>
          <w:spacing w:val="-8"/>
        </w:rPr>
        <w:t>D</w:t>
      </w:r>
      <w:r w:rsidRPr="003F5E97">
        <w:rPr>
          <w:i/>
          <w:spacing w:val="-8"/>
        </w:rPr>
        <w:t>uty appointment</w:t>
      </w:r>
      <w:r>
        <w:rPr>
          <w:spacing w:val="-8"/>
        </w:rPr>
        <w:t>)</w:t>
      </w:r>
      <w:r w:rsidRPr="00C36F5C">
        <w:rPr>
          <w:spacing w:val="-8"/>
        </w:rPr>
        <w:t xml:space="preserve"> from the TAG Share</w:t>
      </w:r>
      <w:r>
        <w:rPr>
          <w:spacing w:val="-8"/>
        </w:rPr>
        <w:t xml:space="preserve">Point </w:t>
      </w:r>
      <w:r w:rsidRPr="00377366">
        <w:rPr>
          <w:i/>
          <w:spacing w:val="-8"/>
        </w:rPr>
        <w:t>Policy/Duty Appointment</w:t>
      </w:r>
      <w:r>
        <w:rPr>
          <w:spacing w:val="-8"/>
        </w:rPr>
        <w:t xml:space="preserve"> libraries</w:t>
      </w:r>
      <w:r w:rsidRPr="00C36F5C">
        <w:rPr>
          <w:spacing w:val="-8"/>
        </w:rPr>
        <w:t xml:space="preserve">. </w:t>
      </w:r>
    </w:p>
    <w:p w:rsidR="002912C4" w:rsidRPr="00C36F5C" w:rsidRDefault="002912C4" w:rsidP="002912C4">
      <w:pPr>
        <w:pStyle w:val="ListParagraph"/>
        <w:tabs>
          <w:tab w:val="left" w:pos="450"/>
          <w:tab w:val="left" w:pos="1530"/>
        </w:tabs>
        <w:spacing w:before="10" w:line="247" w:lineRule="auto"/>
        <w:ind w:left="0"/>
      </w:pPr>
    </w:p>
    <w:p w:rsidR="002912C4" w:rsidRDefault="002912C4" w:rsidP="002912C4">
      <w:pPr>
        <w:tabs>
          <w:tab w:val="left" w:pos="450"/>
          <w:tab w:val="left" w:pos="7019"/>
        </w:tabs>
        <w:spacing w:line="244" w:lineRule="auto"/>
      </w:pPr>
      <w:r>
        <w:t>(</w:t>
      </w:r>
      <w:r w:rsidRPr="003F5E97">
        <w:rPr>
          <w:i/>
        </w:rPr>
        <w:t>Policy)(Additional</w:t>
      </w:r>
      <w:r w:rsidRPr="003F5E97">
        <w:rPr>
          <w:i/>
          <w:spacing w:val="-15"/>
        </w:rPr>
        <w:t xml:space="preserve"> </w:t>
      </w:r>
      <w:r w:rsidRPr="003F5E97">
        <w:rPr>
          <w:i/>
        </w:rPr>
        <w:t>Duty</w:t>
      </w:r>
      <w:r>
        <w:t>)</w:t>
      </w:r>
      <w:r>
        <w:rPr>
          <w:spacing w:val="-10"/>
        </w:rPr>
        <w:t xml:space="preserve"> </w:t>
      </w:r>
      <w:r>
        <w:t>Memorandum#</w:t>
      </w:r>
      <w:r>
        <w:tab/>
        <w:t xml:space="preserve"> </w:t>
      </w:r>
      <w:r>
        <w:rPr>
          <w:spacing w:val="-5"/>
        </w:rPr>
        <w:t xml:space="preserve">Title </w:t>
      </w:r>
      <w:r>
        <w:rPr>
          <w:spacing w:val="-5"/>
        </w:rPr>
        <w:tab/>
      </w:r>
      <w:r>
        <w:rPr>
          <w:spacing w:val="-5"/>
        </w:rPr>
        <w:tab/>
        <w:t xml:space="preserve"> </w:t>
      </w:r>
      <w:r>
        <w:t>Dated</w:t>
      </w:r>
    </w:p>
    <w:p w:rsidR="002912C4" w:rsidRDefault="002912C4" w:rsidP="002912C4">
      <w:pPr>
        <w:tabs>
          <w:tab w:val="left" w:pos="450"/>
          <w:tab w:val="left" w:pos="7019"/>
        </w:tabs>
        <w:spacing w:line="244" w:lineRule="auto"/>
      </w:pPr>
    </w:p>
    <w:p w:rsidR="002912C4" w:rsidRPr="003F5E97" w:rsidRDefault="002912C4" w:rsidP="002912C4">
      <w:pPr>
        <w:pStyle w:val="ListParagraph"/>
        <w:numPr>
          <w:ilvl w:val="0"/>
          <w:numId w:val="1"/>
        </w:numPr>
        <w:tabs>
          <w:tab w:val="left" w:pos="450"/>
          <w:tab w:val="left" w:pos="1260"/>
        </w:tabs>
        <w:ind w:left="0" w:firstLine="0"/>
      </w:pPr>
      <w:r w:rsidRPr="003F5E97">
        <w:t xml:space="preserve">The DJS Office will scan this annual review statement with the policy and/or duty appointment and post to the </w:t>
      </w:r>
      <w:r>
        <w:t>TAG ShareP</w:t>
      </w:r>
      <w:r w:rsidRPr="003F5E97">
        <w:t>oint Policy and/or Duty Appointment library.</w:t>
      </w:r>
    </w:p>
    <w:p w:rsidR="002912C4" w:rsidRDefault="002912C4" w:rsidP="002912C4">
      <w:pPr>
        <w:pStyle w:val="BodyText"/>
        <w:tabs>
          <w:tab w:val="left" w:pos="450"/>
        </w:tabs>
        <w:spacing w:before="10"/>
        <w:rPr>
          <w:sz w:val="22"/>
        </w:rPr>
      </w:pPr>
    </w:p>
    <w:p w:rsidR="002912C4" w:rsidRDefault="002912C4" w:rsidP="002912C4"/>
    <w:p w:rsidR="002912C4" w:rsidRDefault="002912C4" w:rsidP="002912C4">
      <w:pPr>
        <w:pStyle w:val="BodyText"/>
      </w:pPr>
    </w:p>
    <w:p w:rsidR="002912C4" w:rsidRDefault="002912C4" w:rsidP="002912C4">
      <w:pPr>
        <w:pStyle w:val="BodyText"/>
        <w:spacing w:before="2"/>
        <w:rPr>
          <w:sz w:val="35"/>
        </w:rPr>
      </w:pPr>
    </w:p>
    <w:p w:rsidR="002912C4" w:rsidRDefault="002912C4" w:rsidP="002912C4">
      <w:pPr>
        <w:ind w:left="3600" w:firstLine="720"/>
      </w:pPr>
      <w:r>
        <w:t>NAME</w:t>
      </w:r>
    </w:p>
    <w:p w:rsidR="002912C4" w:rsidRDefault="002912C4" w:rsidP="002912C4">
      <w:pPr>
        <w:spacing w:before="9"/>
        <w:ind w:left="3600" w:firstLine="720"/>
      </w:pPr>
      <w:r>
        <w:t>RANK, BRANCH</w:t>
      </w:r>
    </w:p>
    <w:p w:rsidR="002912C4" w:rsidRDefault="002912C4" w:rsidP="002912C4">
      <w:pPr>
        <w:spacing w:before="9"/>
        <w:ind w:left="3600" w:firstLine="720"/>
      </w:pPr>
      <w:bookmarkStart w:id="1" w:name="_GoBack"/>
      <w:bookmarkEnd w:id="1"/>
      <w:r>
        <w:t>Title</w:t>
      </w:r>
    </w:p>
    <w:p w:rsidR="00584FAB" w:rsidRDefault="00584FAB" w:rsidP="002912C4"/>
    <w:sectPr w:rsidR="0058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78"/>
    <w:multiLevelType w:val="hybridMultilevel"/>
    <w:tmpl w:val="66AA1BAE"/>
    <w:lvl w:ilvl="0" w:tplc="4FB6603A">
      <w:start w:val="1"/>
      <w:numFmt w:val="decimal"/>
      <w:lvlText w:val="%1."/>
      <w:lvlJc w:val="left"/>
      <w:pPr>
        <w:ind w:left="1259" w:hanging="183"/>
      </w:pPr>
      <w:rPr>
        <w:rFonts w:ascii="Arial" w:eastAsia="Arial" w:hAnsi="Arial" w:cs="Arial" w:hint="default"/>
        <w:spacing w:val="-3"/>
        <w:w w:val="100"/>
        <w:sz w:val="20"/>
        <w:szCs w:val="20"/>
        <w:lang w:val="en-US" w:eastAsia="en-US" w:bidi="en-US"/>
      </w:rPr>
    </w:lvl>
    <w:lvl w:ilvl="1" w:tplc="08947024">
      <w:numFmt w:val="bullet"/>
      <w:lvlText w:val="•"/>
      <w:lvlJc w:val="left"/>
      <w:pPr>
        <w:ind w:left="2320" w:hanging="183"/>
      </w:pPr>
      <w:rPr>
        <w:rFonts w:hint="default"/>
        <w:lang w:val="en-US" w:eastAsia="en-US" w:bidi="en-US"/>
      </w:rPr>
    </w:lvl>
    <w:lvl w:ilvl="2" w:tplc="8F60018A">
      <w:numFmt w:val="bullet"/>
      <w:lvlText w:val="•"/>
      <w:lvlJc w:val="left"/>
      <w:pPr>
        <w:ind w:left="3380" w:hanging="183"/>
      </w:pPr>
      <w:rPr>
        <w:rFonts w:hint="default"/>
        <w:lang w:val="en-US" w:eastAsia="en-US" w:bidi="en-US"/>
      </w:rPr>
    </w:lvl>
    <w:lvl w:ilvl="3" w:tplc="71925D84">
      <w:numFmt w:val="bullet"/>
      <w:lvlText w:val="•"/>
      <w:lvlJc w:val="left"/>
      <w:pPr>
        <w:ind w:left="4440" w:hanging="183"/>
      </w:pPr>
      <w:rPr>
        <w:rFonts w:hint="default"/>
        <w:lang w:val="en-US" w:eastAsia="en-US" w:bidi="en-US"/>
      </w:rPr>
    </w:lvl>
    <w:lvl w:ilvl="4" w:tplc="2432F680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en-US"/>
      </w:rPr>
    </w:lvl>
    <w:lvl w:ilvl="5" w:tplc="362EDB24">
      <w:numFmt w:val="bullet"/>
      <w:lvlText w:val="•"/>
      <w:lvlJc w:val="left"/>
      <w:pPr>
        <w:ind w:left="6560" w:hanging="183"/>
      </w:pPr>
      <w:rPr>
        <w:rFonts w:hint="default"/>
        <w:lang w:val="en-US" w:eastAsia="en-US" w:bidi="en-US"/>
      </w:rPr>
    </w:lvl>
    <w:lvl w:ilvl="6" w:tplc="9AA68008">
      <w:numFmt w:val="bullet"/>
      <w:lvlText w:val="•"/>
      <w:lvlJc w:val="left"/>
      <w:pPr>
        <w:ind w:left="7620" w:hanging="183"/>
      </w:pPr>
      <w:rPr>
        <w:rFonts w:hint="default"/>
        <w:lang w:val="en-US" w:eastAsia="en-US" w:bidi="en-US"/>
      </w:rPr>
    </w:lvl>
    <w:lvl w:ilvl="7" w:tplc="187C8B2A">
      <w:numFmt w:val="bullet"/>
      <w:lvlText w:val="•"/>
      <w:lvlJc w:val="left"/>
      <w:pPr>
        <w:ind w:left="8680" w:hanging="183"/>
      </w:pPr>
      <w:rPr>
        <w:rFonts w:hint="default"/>
        <w:lang w:val="en-US" w:eastAsia="en-US" w:bidi="en-US"/>
      </w:rPr>
    </w:lvl>
    <w:lvl w:ilvl="8" w:tplc="5B3098F0">
      <w:numFmt w:val="bullet"/>
      <w:lvlText w:val="•"/>
      <w:lvlJc w:val="left"/>
      <w:pPr>
        <w:ind w:left="9740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4"/>
    <w:rsid w:val="002912C4"/>
    <w:rsid w:val="005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C078"/>
  <w15:chartTrackingRefBased/>
  <w15:docId w15:val="{E4B2AC2A-ED4F-4B33-935C-C776F25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1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12C4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912C4"/>
    <w:pPr>
      <w:ind w:left="1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C8BC2A9E76143A3F6BA56CE484EC8" ma:contentTypeVersion="8" ma:contentTypeDescription="Create a new document." ma:contentTypeScope="" ma:versionID="bb8ea51a57b49c72f230c1a051b9b823">
  <xsd:schema xmlns:xsd="http://www.w3.org/2001/XMLSchema" xmlns:xs="http://www.w3.org/2001/XMLSchema" xmlns:p="http://schemas.microsoft.com/office/2006/metadata/properties" xmlns:ns2="84847694-c9f9-4fd9-83a5-d440835201ed" xmlns:ns3="38a17c8b-e0bd-4aee-9b4a-cb5469adb7ab" targetNamespace="http://schemas.microsoft.com/office/2006/metadata/properties" ma:root="true" ma:fieldsID="653e2c4ced0a2b6fc428881f5aa4a67e" ns2:_="" ns3:_="">
    <xsd:import namespace="84847694-c9f9-4fd9-83a5-d440835201ed"/>
    <xsd:import namespace="38a17c8b-e0bd-4aee-9b4a-cb5469adb7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NUMBER"/>
                <xsd:element ref="ns3:OFFICE_x0020_SYMBOL"/>
                <xsd:element ref="ns3:PUBLICATION_x0020_DATE"/>
                <xsd:element ref="ns3:REMARK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7694-c9f9-4fd9-83a5-d440835201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7c8b-e0bd-4aee-9b4a-cb5469adb7ab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internalName="CATEGORY">
      <xsd:simpleType>
        <xsd:restriction base="dms:Text">
          <xsd:maxLength value="5"/>
        </xsd:restriction>
      </xsd:simpleType>
    </xsd:element>
    <xsd:element name="NUMBER" ma:index="12" ma:displayName="NUMBER" ma:internalName="NUMBER">
      <xsd:simpleType>
        <xsd:restriction base="dms:Text">
          <xsd:maxLength value="255"/>
        </xsd:restriction>
      </xsd:simpleType>
    </xsd:element>
    <xsd:element name="OFFICE_x0020_SYMBOL" ma:index="13" ma:displayName="OFFICE SYMBOL" ma:internalName="OFFICE_x0020_SYMBOL">
      <xsd:simpleType>
        <xsd:restriction base="dms:Text">
          <xsd:maxLength value="255"/>
        </xsd:restriction>
      </xsd:simpleType>
    </xsd:element>
    <xsd:element name="PUBLICATION_x0020_DATE" ma:index="14" ma:displayName="PUBLICATION DATE" ma:internalName="PUBLICATION_x0020_DATE">
      <xsd:simpleType>
        <xsd:restriction base="dms:Text">
          <xsd:maxLength value="255"/>
        </xsd:restriction>
      </xsd:simpleType>
    </xsd:element>
    <xsd:element name="REMARKS" ma:index="15" nillable="true" ma:displayName="REMARKS" ma:internalName="REMARK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38a17c8b-e0bd-4aee-9b4a-cb5469adb7ab">-</PUBLICATION_x0020_DATE>
    <OFFICE_x0020_SYMBOL xmlns="38a17c8b-e0bd-4aee-9b4a-cb5469adb7ab">-</OFFICE_x0020_SYMBOL>
    <REMARKS xmlns="38a17c8b-e0bd-4aee-9b4a-cb5469adb7ab">-</REMARKS>
    <CATEGORY xmlns="38a17c8b-e0bd-4aee-9b4a-cb5469adb7ab">JOINT</CATEGORY>
    <NUMBER xmlns="38a17c8b-e0bd-4aee-9b4a-cb5469adb7ab">-</NUMBER>
    <_dlc_DocId xmlns="84847694-c9f9-4fd9-83a5-d440835201ed">KRMJ4K2SNUZW-412427775-53</_dlc_DocId>
    <_dlc_DocIdUrl xmlns="84847694-c9f9-4fd9-83a5-d440835201ed">
      <Url>https://portal.vt.ng.army.mil/sites/tagandstaff/TheOfficeofTAG/_layouts/15/DocIdRedir.aspx?ID=KRMJ4K2SNUZW-412427775-53</Url>
      <Description>KRMJ4K2SNUZW-412427775-53</Description>
    </_dlc_DocIdUrl>
  </documentManagement>
</p:properties>
</file>

<file path=customXml/itemProps1.xml><?xml version="1.0" encoding="utf-8"?>
<ds:datastoreItem xmlns:ds="http://schemas.openxmlformats.org/officeDocument/2006/customXml" ds:itemID="{6652971B-82EF-41BB-8CEB-84B974CF81F9}"/>
</file>

<file path=customXml/itemProps2.xml><?xml version="1.0" encoding="utf-8"?>
<ds:datastoreItem xmlns:ds="http://schemas.openxmlformats.org/officeDocument/2006/customXml" ds:itemID="{E99207B3-97F3-4E90-AF2A-FA6F68700B83}"/>
</file>

<file path=customXml/itemProps3.xml><?xml version="1.0" encoding="utf-8"?>
<ds:datastoreItem xmlns:ds="http://schemas.openxmlformats.org/officeDocument/2006/customXml" ds:itemID="{587DDED0-86F4-4C03-9F55-50E084DA02F1}"/>
</file>

<file path=customXml/itemProps4.xml><?xml version="1.0" encoding="utf-8"?>
<ds:datastoreItem xmlns:ds="http://schemas.openxmlformats.org/officeDocument/2006/customXml" ds:itemID="{037B74EB-1F55-4AC9-937A-CBDC5A169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4 ANNUAL REVIEW JOINT POLICY and or DUTY APPOINTMENTS</dc:title>
  <dc:subject/>
  <dc:creator>Race, Marie L Ms. CIV NG VT ARNG</dc:creator>
  <cp:keywords/>
  <dc:description/>
  <cp:lastModifiedBy>Race, Marie L Ms. CIV NG VT ARNG</cp:lastModifiedBy>
  <cp:revision>1</cp:revision>
  <dcterms:created xsi:type="dcterms:W3CDTF">2022-02-01T17:26:00Z</dcterms:created>
  <dcterms:modified xsi:type="dcterms:W3CDTF">2022-02-01T17:29:00Z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0x01010017FC8BC2A9E76143A3F6BA56CE484EC8</vt:lpwstr>
  </property>
  <property fmtid="{D5CDD505-2E9C-101B-9397-08002B2CF9AE}" pid="3" name="_dlc_DocIdItemGuid">
    <vt:lpwstr>05c0fb40-646b-414e-b611-ccb34f055ce4</vt:lpwstr>
  </property>
</Properties>
</file>